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75F7" w14:textId="77777777" w:rsidR="008F7A7E" w:rsidRDefault="008F7A7E">
      <w:pPr>
        <w:spacing w:before="4"/>
        <w:rPr>
          <w:sz w:val="39"/>
        </w:rPr>
      </w:pPr>
    </w:p>
    <w:p w14:paraId="66167233" w14:textId="276E74F9" w:rsidR="008F7A7E" w:rsidRDefault="004D7B61">
      <w:pPr>
        <w:pStyle w:val="a3"/>
        <w:spacing w:line="328" w:lineRule="auto"/>
        <w:ind w:left="1508" w:right="1161"/>
      </w:pPr>
      <w:r>
        <w:t>ПЛАН РАБОТЫ ВНУТРИШКОЛЬНЫХ МЕТОДИЧЕСКИХ ОБЪЕДИНЕНИЙ МБОУ С</w:t>
      </w:r>
      <w:r w:rsidR="008303D9">
        <w:t>ОШ № 1 С</w:t>
      </w:r>
      <w:r>
        <w:rPr>
          <w:spacing w:val="-5"/>
        </w:rPr>
        <w:t xml:space="preserve"> </w:t>
      </w:r>
      <w:r>
        <w:t>ОРИЕНТАЦИЕЙ 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И МЕТОДИЧЕСКУЮ</w:t>
      </w:r>
      <w:r>
        <w:rPr>
          <w:spacing w:val="-1"/>
        </w:rPr>
        <w:t xml:space="preserve"> </w:t>
      </w:r>
      <w:r>
        <w:t>ПОМОЩЬ</w:t>
      </w:r>
    </w:p>
    <w:p w14:paraId="0627F6D5" w14:textId="77777777" w:rsidR="008F7A7E" w:rsidRDefault="004D7B61">
      <w:pPr>
        <w:pStyle w:val="a3"/>
        <w:spacing w:line="253" w:lineRule="exact"/>
        <w:ind w:left="1505" w:right="1161"/>
      </w:pPr>
      <w:r>
        <w:t>ПЕДАГОГИЧЕСКИМ</w:t>
      </w:r>
      <w:r>
        <w:rPr>
          <w:spacing w:val="-6"/>
        </w:rPr>
        <w:t xml:space="preserve"> </w:t>
      </w:r>
      <w:r>
        <w:t>РАБОТНИКАМ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ВОПРОСАХ</w:t>
      </w:r>
    </w:p>
    <w:p w14:paraId="4634F6DC" w14:textId="77777777" w:rsidR="008F7A7E" w:rsidRDefault="004D7B61">
      <w:pPr>
        <w:pStyle w:val="a3"/>
        <w:spacing w:before="50"/>
        <w:ind w:left="1508" w:right="1159"/>
      </w:pPr>
      <w:r>
        <w:t>ВОПРОСАХ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ФООП</w:t>
      </w:r>
    </w:p>
    <w:p w14:paraId="78EF3993" w14:textId="77777777" w:rsidR="008F7A7E" w:rsidRDefault="008F7A7E">
      <w:pPr>
        <w:spacing w:before="8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47"/>
        <w:gridCol w:w="2338"/>
        <w:gridCol w:w="2341"/>
        <w:gridCol w:w="5019"/>
      </w:tblGrid>
      <w:tr w:rsidR="008F7A7E" w14:paraId="088B4DE5" w14:textId="77777777">
        <w:trPr>
          <w:trHeight w:val="273"/>
        </w:trPr>
        <w:tc>
          <w:tcPr>
            <w:tcW w:w="674" w:type="dxa"/>
          </w:tcPr>
          <w:p w14:paraId="0C80AC93" w14:textId="77777777" w:rsidR="008F7A7E" w:rsidRDefault="004D7B61">
            <w:pPr>
              <w:pStyle w:val="TableParagraph"/>
              <w:spacing w:line="254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47" w:type="dxa"/>
          </w:tcPr>
          <w:p w14:paraId="3F6933BB" w14:textId="77777777" w:rsidR="008F7A7E" w:rsidRDefault="004D7B61">
            <w:pPr>
              <w:pStyle w:val="TableParagraph"/>
              <w:spacing w:line="254" w:lineRule="exact"/>
              <w:ind w:left="1859" w:right="1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38" w:type="dxa"/>
          </w:tcPr>
          <w:p w14:paraId="41F26CD8" w14:textId="77777777" w:rsidR="008F7A7E" w:rsidRDefault="004D7B61">
            <w:pPr>
              <w:pStyle w:val="TableParagraph"/>
              <w:spacing w:line="254" w:lineRule="exact"/>
              <w:ind w:left="391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41" w:type="dxa"/>
          </w:tcPr>
          <w:p w14:paraId="0C466121" w14:textId="77777777" w:rsidR="008F7A7E" w:rsidRDefault="004D7B61">
            <w:pPr>
              <w:pStyle w:val="TableParagraph"/>
              <w:spacing w:line="254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5019" w:type="dxa"/>
          </w:tcPr>
          <w:p w14:paraId="0308ED7C" w14:textId="77777777" w:rsidR="008F7A7E" w:rsidRDefault="004D7B61">
            <w:pPr>
              <w:pStyle w:val="TableParagraph"/>
              <w:spacing w:line="254" w:lineRule="exact"/>
              <w:ind w:left="1948" w:right="1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8F7A7E" w14:paraId="772DC4B9" w14:textId="77777777">
        <w:trPr>
          <w:trHeight w:val="275"/>
        </w:trPr>
        <w:tc>
          <w:tcPr>
            <w:tcW w:w="15619" w:type="dxa"/>
            <w:gridSpan w:val="5"/>
          </w:tcPr>
          <w:p w14:paraId="6338053C" w14:textId="77777777" w:rsidR="008F7A7E" w:rsidRDefault="004D7B61">
            <w:pPr>
              <w:pStyle w:val="TableParagraph"/>
              <w:spacing w:line="256" w:lineRule="exact"/>
              <w:ind w:left="4496" w:right="4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F7A7E" w14:paraId="1D086E67" w14:textId="77777777">
        <w:trPr>
          <w:trHeight w:val="2207"/>
        </w:trPr>
        <w:tc>
          <w:tcPr>
            <w:tcW w:w="674" w:type="dxa"/>
          </w:tcPr>
          <w:p w14:paraId="31E0DA61" w14:textId="77777777" w:rsidR="008F7A7E" w:rsidRDefault="004D7B61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14:paraId="1A2687BE" w14:textId="77777777" w:rsidR="008F7A7E" w:rsidRDefault="004D7B61">
            <w:pPr>
              <w:pStyle w:val="TableParagraph"/>
              <w:ind w:left="74" w:right="144"/>
              <w:rPr>
                <w:sz w:val="24"/>
              </w:rPr>
            </w:pPr>
            <w:r>
              <w:rPr>
                <w:b/>
                <w:sz w:val="24"/>
              </w:rPr>
              <w:t xml:space="preserve">Семинар </w:t>
            </w:r>
            <w:r>
              <w:rPr>
                <w:sz w:val="24"/>
              </w:rPr>
              <w:t>«ФООП: практикум, как обновить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программы к новому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  <w:p w14:paraId="533248F5" w14:textId="77777777" w:rsidR="008F7A7E" w:rsidRDefault="004D7B61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Педагогический совет </w:t>
            </w:r>
            <w:r>
              <w:rPr>
                <w:sz w:val="24"/>
              </w:rPr>
              <w:t>«Рабочие программы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ООО»</w:t>
            </w:r>
          </w:p>
          <w:p w14:paraId="4B25BD0A" w14:textId="77777777" w:rsidR="008F7A7E" w:rsidRDefault="004D7B61">
            <w:pPr>
              <w:pStyle w:val="TableParagraph"/>
              <w:spacing w:line="276" w:lineRule="exact"/>
              <w:ind w:left="110" w:right="89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«Готовимся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ФООП: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года»</w:t>
            </w:r>
          </w:p>
        </w:tc>
        <w:tc>
          <w:tcPr>
            <w:tcW w:w="2338" w:type="dxa"/>
          </w:tcPr>
          <w:p w14:paraId="01D200E7" w14:textId="77777777" w:rsidR="008F7A7E" w:rsidRDefault="004D7B61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70795058" w14:textId="77777777" w:rsidR="008F7A7E" w:rsidRDefault="008F7A7E">
            <w:pPr>
              <w:pStyle w:val="TableParagraph"/>
              <w:ind w:left="0"/>
              <w:rPr>
                <w:b/>
                <w:sz w:val="26"/>
              </w:rPr>
            </w:pPr>
          </w:p>
          <w:p w14:paraId="790C232C" w14:textId="77777777" w:rsidR="008F7A7E" w:rsidRDefault="008F7A7E">
            <w:pPr>
              <w:pStyle w:val="TableParagraph"/>
              <w:ind w:left="0"/>
              <w:rPr>
                <w:b/>
              </w:rPr>
            </w:pPr>
          </w:p>
          <w:p w14:paraId="61AE52C8" w14:textId="77777777" w:rsidR="008F7A7E" w:rsidRDefault="004D7B61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77AAAFF9" w14:textId="77777777" w:rsidR="008F7A7E" w:rsidRDefault="008F7A7E">
            <w:pPr>
              <w:pStyle w:val="TableParagraph"/>
              <w:ind w:left="0"/>
              <w:rPr>
                <w:b/>
                <w:sz w:val="26"/>
              </w:rPr>
            </w:pPr>
          </w:p>
          <w:p w14:paraId="6A2DE42E" w14:textId="77777777" w:rsidR="008F7A7E" w:rsidRDefault="008F7A7E">
            <w:pPr>
              <w:pStyle w:val="TableParagraph"/>
              <w:ind w:left="0"/>
              <w:rPr>
                <w:b/>
              </w:rPr>
            </w:pPr>
          </w:p>
          <w:p w14:paraId="7D97BB4F" w14:textId="77777777" w:rsidR="008F7A7E" w:rsidRDefault="004D7B61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41" w:type="dxa"/>
          </w:tcPr>
          <w:p w14:paraId="40F9B68B" w14:textId="77777777" w:rsidR="008F7A7E" w:rsidRDefault="004D7B61">
            <w:pPr>
              <w:pStyle w:val="TableParagraph"/>
              <w:ind w:left="233" w:firstLine="12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</w:p>
        </w:tc>
        <w:tc>
          <w:tcPr>
            <w:tcW w:w="5019" w:type="dxa"/>
          </w:tcPr>
          <w:p w14:paraId="46DCBB40" w14:textId="77777777" w:rsidR="008F7A7E" w:rsidRDefault="004D7B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</w:tr>
      <w:tr w:rsidR="008F7A7E" w14:paraId="667D76B5" w14:textId="77777777">
        <w:trPr>
          <w:trHeight w:val="1115"/>
        </w:trPr>
        <w:tc>
          <w:tcPr>
            <w:tcW w:w="674" w:type="dxa"/>
          </w:tcPr>
          <w:p w14:paraId="67802B53" w14:textId="77777777" w:rsidR="008F7A7E" w:rsidRDefault="004D7B61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14:paraId="3B0AFB0D" w14:textId="77777777" w:rsidR="008F7A7E" w:rsidRDefault="004D7B6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14:paraId="2F4DEAC7" w14:textId="77777777" w:rsidR="008F7A7E" w:rsidRDefault="004D7B61">
            <w:pPr>
              <w:pStyle w:val="TableParagraph"/>
              <w:ind w:left="74" w:right="32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ФГОС».</w:t>
            </w:r>
          </w:p>
        </w:tc>
        <w:tc>
          <w:tcPr>
            <w:tcW w:w="2338" w:type="dxa"/>
          </w:tcPr>
          <w:p w14:paraId="5B34B1F4" w14:textId="77777777" w:rsidR="008F7A7E" w:rsidRDefault="004D7B61">
            <w:pPr>
              <w:pStyle w:val="TableParagraph"/>
              <w:ind w:left="574" w:right="652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2022-2023,</w:t>
            </w:r>
          </w:p>
          <w:p w14:paraId="0F9BB96E" w14:textId="77777777" w:rsidR="008F7A7E" w:rsidRDefault="004D7B61">
            <w:pPr>
              <w:pStyle w:val="TableParagraph"/>
              <w:ind w:left="337" w:right="414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14:paraId="642577FE" w14:textId="77777777" w:rsidR="008F7A7E" w:rsidRDefault="004D7B61">
            <w:pPr>
              <w:pStyle w:val="TableParagraph"/>
              <w:spacing w:before="4" w:line="264" w:lineRule="exact"/>
              <w:ind w:left="347" w:right="41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</w:tcPr>
          <w:p w14:paraId="0C792C9C" w14:textId="77777777" w:rsidR="008F7A7E" w:rsidRDefault="004D7B61">
            <w:pPr>
              <w:pStyle w:val="TableParagraph"/>
              <w:ind w:left="233" w:firstLine="12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</w:p>
        </w:tc>
        <w:tc>
          <w:tcPr>
            <w:tcW w:w="5019" w:type="dxa"/>
          </w:tcPr>
          <w:p w14:paraId="1FB10E47" w14:textId="77777777" w:rsidR="008F7A7E" w:rsidRDefault="008F7A7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7A7E" w14:paraId="553B1253" w14:textId="77777777">
        <w:trPr>
          <w:trHeight w:val="1380"/>
        </w:trPr>
        <w:tc>
          <w:tcPr>
            <w:tcW w:w="674" w:type="dxa"/>
          </w:tcPr>
          <w:p w14:paraId="763FF171" w14:textId="77777777" w:rsidR="008F7A7E" w:rsidRDefault="004D7B61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7" w:type="dxa"/>
          </w:tcPr>
          <w:p w14:paraId="0E1E6747" w14:textId="77777777" w:rsidR="008F7A7E" w:rsidRDefault="004D7B6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и членов администрации 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338" w:type="dxa"/>
          </w:tcPr>
          <w:p w14:paraId="3F6CBF92" w14:textId="77777777" w:rsidR="008F7A7E" w:rsidRDefault="004D7B61">
            <w:pPr>
              <w:pStyle w:val="TableParagraph"/>
              <w:ind w:left="655" w:right="632" w:hanging="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</w:p>
          <w:p w14:paraId="49FE2765" w14:textId="77777777" w:rsidR="008F7A7E" w:rsidRDefault="004D7B61">
            <w:pPr>
              <w:pStyle w:val="TableParagraph"/>
              <w:ind w:left="391" w:right="37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</w:tcPr>
          <w:p w14:paraId="363A21FD" w14:textId="77777777" w:rsidR="008F7A7E" w:rsidRDefault="004D7B61">
            <w:pPr>
              <w:pStyle w:val="TableParagraph"/>
              <w:ind w:left="233" w:firstLine="12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</w:p>
        </w:tc>
        <w:tc>
          <w:tcPr>
            <w:tcW w:w="5019" w:type="dxa"/>
          </w:tcPr>
          <w:p w14:paraId="6F36A7A5" w14:textId="77777777" w:rsidR="008F7A7E" w:rsidRDefault="004D7B61">
            <w:pPr>
              <w:pStyle w:val="TableParagraph"/>
              <w:tabs>
                <w:tab w:val="left" w:pos="2270"/>
                <w:tab w:val="left" w:pos="2436"/>
                <w:tab w:val="left" w:pos="3734"/>
                <w:tab w:val="left" w:pos="3919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списка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z w:val="24"/>
              </w:rPr>
              <w:tab/>
              <w:t>курсов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</w:p>
          <w:p w14:paraId="1ECA62C0" w14:textId="77777777" w:rsidR="008F7A7E" w:rsidRDefault="004D7B6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8F7A7E" w14:paraId="1078C2B1" w14:textId="77777777">
        <w:trPr>
          <w:trHeight w:val="1655"/>
        </w:trPr>
        <w:tc>
          <w:tcPr>
            <w:tcW w:w="674" w:type="dxa"/>
          </w:tcPr>
          <w:p w14:paraId="563AEB4B" w14:textId="77777777" w:rsidR="008F7A7E" w:rsidRDefault="004D7B61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7" w:type="dxa"/>
          </w:tcPr>
          <w:p w14:paraId="2D6180BA" w14:textId="77777777" w:rsidR="008F7A7E" w:rsidRDefault="004D7B61">
            <w:pPr>
              <w:pStyle w:val="TableParagraph"/>
              <w:tabs>
                <w:tab w:val="left" w:pos="2371"/>
                <w:tab w:val="left" w:pos="3721"/>
                <w:tab w:val="left" w:pos="3978"/>
              </w:tabs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z w:val="24"/>
              </w:rPr>
              <w:tab/>
              <w:t>совет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"Федеральная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делать".</w:t>
            </w:r>
          </w:p>
          <w:p w14:paraId="1094294E" w14:textId="77777777" w:rsidR="008F7A7E" w:rsidRDefault="004D7B61">
            <w:pPr>
              <w:pStyle w:val="TableParagraph"/>
              <w:spacing w:line="270" w:lineRule="atLeast"/>
              <w:ind w:left="74" w:right="287"/>
              <w:rPr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совет </w:t>
            </w:r>
            <w:r>
              <w:rPr>
                <w:sz w:val="24"/>
              </w:rPr>
              <w:t>«Внедрение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общеобразовательной программы: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вопросы».</w:t>
            </w:r>
          </w:p>
        </w:tc>
        <w:tc>
          <w:tcPr>
            <w:tcW w:w="2338" w:type="dxa"/>
          </w:tcPr>
          <w:p w14:paraId="1F013EA0" w14:textId="77777777" w:rsidR="008F7A7E" w:rsidRDefault="004D7B61">
            <w:pPr>
              <w:pStyle w:val="TableParagraph"/>
              <w:spacing w:line="270" w:lineRule="exact"/>
              <w:ind w:left="499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DCC36D3" w14:textId="77777777" w:rsidR="008F7A7E" w:rsidRDefault="008F7A7E">
            <w:pPr>
              <w:pStyle w:val="TableParagraph"/>
              <w:ind w:left="0"/>
              <w:rPr>
                <w:b/>
                <w:sz w:val="26"/>
              </w:rPr>
            </w:pPr>
          </w:p>
          <w:p w14:paraId="6E60070E" w14:textId="77777777" w:rsidR="008F7A7E" w:rsidRDefault="008F7A7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4FB8C15" w14:textId="77777777" w:rsidR="008F7A7E" w:rsidRDefault="004D7B61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41" w:type="dxa"/>
          </w:tcPr>
          <w:p w14:paraId="713A0653" w14:textId="77777777" w:rsidR="008F7A7E" w:rsidRDefault="004D7B61">
            <w:pPr>
              <w:pStyle w:val="TableParagraph"/>
              <w:spacing w:line="269" w:lineRule="exact"/>
              <w:ind w:left="5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A11925D" w14:textId="77777777" w:rsidR="008F7A7E" w:rsidRDefault="004D7B61">
            <w:pPr>
              <w:pStyle w:val="TableParagraph"/>
              <w:ind w:left="310" w:right="98" w:hanging="34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5019" w:type="dxa"/>
          </w:tcPr>
          <w:p w14:paraId="6F28EF7F" w14:textId="77777777" w:rsidR="008F7A7E" w:rsidRDefault="004D7B61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8F7A7E" w14:paraId="66E6698B" w14:textId="77777777">
        <w:trPr>
          <w:trHeight w:val="553"/>
        </w:trPr>
        <w:tc>
          <w:tcPr>
            <w:tcW w:w="674" w:type="dxa"/>
          </w:tcPr>
          <w:p w14:paraId="03D1B4FB" w14:textId="77777777" w:rsidR="008F7A7E" w:rsidRDefault="004D7B61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7" w:type="dxa"/>
          </w:tcPr>
          <w:p w14:paraId="1F18A8E6" w14:textId="77777777" w:rsidR="008F7A7E" w:rsidRDefault="004D7B61">
            <w:pPr>
              <w:pStyle w:val="TableParagraph"/>
              <w:tabs>
                <w:tab w:val="left" w:pos="1824"/>
                <w:tab w:val="left" w:pos="268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НОО.</w:t>
            </w:r>
          </w:p>
          <w:p w14:paraId="10143D60" w14:textId="77777777" w:rsidR="008F7A7E" w:rsidRDefault="004D7B61">
            <w:pPr>
              <w:pStyle w:val="TableParagraph"/>
              <w:tabs>
                <w:tab w:val="left" w:pos="1824"/>
                <w:tab w:val="left" w:pos="2688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338" w:type="dxa"/>
          </w:tcPr>
          <w:p w14:paraId="738339BA" w14:textId="77777777" w:rsidR="008F7A7E" w:rsidRDefault="004D7B61">
            <w:pPr>
              <w:pStyle w:val="TableParagraph"/>
              <w:spacing w:line="270" w:lineRule="exact"/>
              <w:ind w:left="49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C4A9B12" w14:textId="77777777" w:rsidR="008F7A7E" w:rsidRDefault="004D7B61">
            <w:pPr>
              <w:pStyle w:val="TableParagraph"/>
              <w:spacing w:line="264" w:lineRule="exact"/>
              <w:ind w:left="437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41" w:type="dxa"/>
          </w:tcPr>
          <w:p w14:paraId="252BB6D1" w14:textId="77777777" w:rsidR="008F7A7E" w:rsidRDefault="004D7B61">
            <w:pPr>
              <w:pStyle w:val="TableParagraph"/>
              <w:spacing w:line="270" w:lineRule="exact"/>
              <w:ind w:left="35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5019" w:type="dxa"/>
          </w:tcPr>
          <w:p w14:paraId="19112906" w14:textId="77777777" w:rsidR="008F7A7E" w:rsidRDefault="004D7B6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25F8E64" w14:textId="77777777" w:rsidR="008F7A7E" w:rsidRDefault="004D7B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</w:tr>
    </w:tbl>
    <w:p w14:paraId="306BE3D2" w14:textId="77777777" w:rsidR="008F7A7E" w:rsidRDefault="008F7A7E">
      <w:pPr>
        <w:spacing w:line="261" w:lineRule="exact"/>
        <w:rPr>
          <w:sz w:val="24"/>
        </w:rPr>
        <w:sectPr w:rsidR="008F7A7E">
          <w:type w:val="continuous"/>
          <w:pgSz w:w="16850" w:h="11920" w:orient="landscape"/>
          <w:pgMar w:top="320" w:right="70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47"/>
        <w:gridCol w:w="2338"/>
        <w:gridCol w:w="2341"/>
        <w:gridCol w:w="5019"/>
      </w:tblGrid>
      <w:tr w:rsidR="008F7A7E" w14:paraId="0B78A88C" w14:textId="77777777">
        <w:trPr>
          <w:trHeight w:val="827"/>
        </w:trPr>
        <w:tc>
          <w:tcPr>
            <w:tcW w:w="674" w:type="dxa"/>
          </w:tcPr>
          <w:p w14:paraId="360FBF77" w14:textId="77777777" w:rsidR="008F7A7E" w:rsidRDefault="004D7B61">
            <w:pPr>
              <w:pStyle w:val="TableParagraph"/>
              <w:spacing w:line="270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247" w:type="dxa"/>
          </w:tcPr>
          <w:p w14:paraId="1530F959" w14:textId="77777777" w:rsidR="008F7A7E" w:rsidRDefault="004D7B61">
            <w:pPr>
              <w:pStyle w:val="TableParagraph"/>
              <w:ind w:left="74" w:right="692"/>
              <w:rPr>
                <w:sz w:val="24"/>
              </w:rPr>
            </w:pPr>
            <w:r>
              <w:rPr>
                <w:sz w:val="24"/>
              </w:rPr>
              <w:t>Разработка и экспертиза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14:paraId="12DA78E4" w14:textId="77777777" w:rsidR="008F7A7E" w:rsidRDefault="004D7B61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38" w:type="dxa"/>
          </w:tcPr>
          <w:p w14:paraId="625C8716" w14:textId="77777777" w:rsidR="008F7A7E" w:rsidRDefault="004D7B61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30.08.2023г.</w:t>
            </w:r>
          </w:p>
        </w:tc>
        <w:tc>
          <w:tcPr>
            <w:tcW w:w="2341" w:type="dxa"/>
          </w:tcPr>
          <w:p w14:paraId="12B7430B" w14:textId="77777777" w:rsidR="008F7A7E" w:rsidRDefault="004D7B61">
            <w:pPr>
              <w:pStyle w:val="TableParagraph"/>
              <w:ind w:left="233" w:firstLine="12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</w:p>
        </w:tc>
        <w:tc>
          <w:tcPr>
            <w:tcW w:w="5019" w:type="dxa"/>
          </w:tcPr>
          <w:p w14:paraId="1B93ADA1" w14:textId="77777777" w:rsidR="008F7A7E" w:rsidRDefault="004D7B61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8F7A7E" w14:paraId="4619BC34" w14:textId="77777777">
        <w:trPr>
          <w:trHeight w:val="1103"/>
        </w:trPr>
        <w:tc>
          <w:tcPr>
            <w:tcW w:w="674" w:type="dxa"/>
          </w:tcPr>
          <w:p w14:paraId="2EE6B909" w14:textId="77777777" w:rsidR="008F7A7E" w:rsidRDefault="004D7B61">
            <w:pPr>
              <w:pStyle w:val="TableParagraph"/>
              <w:spacing w:line="268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7" w:type="dxa"/>
          </w:tcPr>
          <w:p w14:paraId="64554E42" w14:textId="77777777" w:rsidR="008F7A7E" w:rsidRDefault="004D7B61">
            <w:pPr>
              <w:pStyle w:val="TableParagraph"/>
              <w:tabs>
                <w:tab w:val="left" w:pos="1942"/>
                <w:tab w:val="left" w:pos="3307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2338" w:type="dxa"/>
          </w:tcPr>
          <w:p w14:paraId="37A81876" w14:textId="77777777" w:rsidR="008F7A7E" w:rsidRDefault="004D7B61">
            <w:pPr>
              <w:pStyle w:val="TableParagraph"/>
              <w:ind w:left="655" w:right="632" w:hanging="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14:paraId="46BF4294" w14:textId="77777777" w:rsidR="008F7A7E" w:rsidRDefault="004D7B61">
            <w:pPr>
              <w:pStyle w:val="TableParagraph"/>
              <w:spacing w:line="269" w:lineRule="exact"/>
              <w:ind w:left="391" w:right="37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</w:tcPr>
          <w:p w14:paraId="326A0E32" w14:textId="77777777" w:rsidR="008F7A7E" w:rsidRDefault="004D7B61">
            <w:pPr>
              <w:pStyle w:val="TableParagraph"/>
              <w:ind w:left="233" w:firstLine="12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</w:p>
        </w:tc>
        <w:tc>
          <w:tcPr>
            <w:tcW w:w="5019" w:type="dxa"/>
          </w:tcPr>
          <w:p w14:paraId="29AF5341" w14:textId="77777777" w:rsidR="008F7A7E" w:rsidRDefault="004D7B61">
            <w:pPr>
              <w:pStyle w:val="TableParagraph"/>
              <w:ind w:right="2435"/>
              <w:rPr>
                <w:sz w:val="24"/>
              </w:rPr>
            </w:pPr>
            <w:r>
              <w:rPr>
                <w:sz w:val="24"/>
              </w:rPr>
              <w:t>Система ВШК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</w:tr>
      <w:tr w:rsidR="008F7A7E" w14:paraId="57FF3D0E" w14:textId="77777777">
        <w:trPr>
          <w:trHeight w:val="1103"/>
        </w:trPr>
        <w:tc>
          <w:tcPr>
            <w:tcW w:w="674" w:type="dxa"/>
          </w:tcPr>
          <w:p w14:paraId="6455FDB1" w14:textId="77777777" w:rsidR="008F7A7E" w:rsidRDefault="004D7B61">
            <w:pPr>
              <w:pStyle w:val="TableParagraph"/>
              <w:spacing w:line="268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7" w:type="dxa"/>
          </w:tcPr>
          <w:p w14:paraId="51F2513B" w14:textId="77777777" w:rsidR="008F7A7E" w:rsidRDefault="004D7B6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(вебинарах,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совещаниях)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38" w:type="dxa"/>
          </w:tcPr>
          <w:p w14:paraId="58232DC8" w14:textId="77777777" w:rsidR="008F7A7E" w:rsidRDefault="004D7B61">
            <w:pPr>
              <w:pStyle w:val="TableParagraph"/>
              <w:ind w:left="624" w:right="601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2022-2023,</w:t>
            </w:r>
          </w:p>
          <w:p w14:paraId="58A03A54" w14:textId="77777777" w:rsidR="008F7A7E" w:rsidRDefault="004D7B61">
            <w:pPr>
              <w:pStyle w:val="TableParagraph"/>
              <w:spacing w:line="272" w:lineRule="exact"/>
              <w:ind w:left="391" w:right="369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14:paraId="15EA9F34" w14:textId="77777777" w:rsidR="008F7A7E" w:rsidRDefault="004D7B61">
            <w:pPr>
              <w:pStyle w:val="TableParagraph"/>
              <w:spacing w:line="267" w:lineRule="exact"/>
              <w:ind w:left="391" w:right="37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</w:tcPr>
          <w:p w14:paraId="64EA5CF0" w14:textId="77777777" w:rsidR="008F7A7E" w:rsidRDefault="004D7B61">
            <w:pPr>
              <w:pStyle w:val="TableParagraph"/>
              <w:ind w:left="233" w:firstLine="12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</w:p>
        </w:tc>
        <w:tc>
          <w:tcPr>
            <w:tcW w:w="5019" w:type="dxa"/>
          </w:tcPr>
          <w:p w14:paraId="0DFC553B" w14:textId="77777777" w:rsidR="008F7A7E" w:rsidRDefault="004D7B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245E7D72" w14:textId="77777777" w:rsidR="008F7A7E" w:rsidRDefault="004D7B61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Памятки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8F7A7E" w14:paraId="543C9426" w14:textId="77777777">
        <w:trPr>
          <w:trHeight w:val="1377"/>
        </w:trPr>
        <w:tc>
          <w:tcPr>
            <w:tcW w:w="674" w:type="dxa"/>
          </w:tcPr>
          <w:p w14:paraId="75D6163A" w14:textId="77777777" w:rsidR="008F7A7E" w:rsidRDefault="004D7B61">
            <w:pPr>
              <w:pStyle w:val="TableParagraph"/>
              <w:spacing w:line="268" w:lineRule="exact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7" w:type="dxa"/>
          </w:tcPr>
          <w:p w14:paraId="311FAE99" w14:textId="77777777" w:rsidR="008F7A7E" w:rsidRDefault="004D7B61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 по формированию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277A036B" w14:textId="77777777" w:rsidR="008F7A7E" w:rsidRDefault="004D7B61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38" w:type="dxa"/>
          </w:tcPr>
          <w:p w14:paraId="0EE1DF90" w14:textId="77777777" w:rsidR="008F7A7E" w:rsidRDefault="004D7B61">
            <w:pPr>
              <w:pStyle w:val="TableParagraph"/>
              <w:ind w:left="655" w:right="630" w:hanging="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14:paraId="0A4A59ED" w14:textId="77777777" w:rsidR="008F7A7E" w:rsidRDefault="004D7B61">
            <w:pPr>
              <w:pStyle w:val="TableParagraph"/>
              <w:ind w:left="391" w:right="37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</w:tcPr>
          <w:p w14:paraId="61689EEE" w14:textId="77777777" w:rsidR="008F7A7E" w:rsidRDefault="004D7B61">
            <w:pPr>
              <w:pStyle w:val="TableParagraph"/>
              <w:ind w:left="240" w:right="222" w:firstLine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05A5F565" w14:textId="77777777" w:rsidR="008F7A7E" w:rsidRDefault="004D7B61">
            <w:pPr>
              <w:pStyle w:val="TableParagraph"/>
              <w:ind w:left="278" w:right="258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5019" w:type="dxa"/>
          </w:tcPr>
          <w:p w14:paraId="4AC3CA81" w14:textId="77777777" w:rsidR="008F7A7E" w:rsidRDefault="004D7B61">
            <w:pPr>
              <w:pStyle w:val="TableParagraph"/>
              <w:tabs>
                <w:tab w:val="left" w:pos="1677"/>
                <w:tab w:val="left" w:pos="2181"/>
                <w:tab w:val="left" w:pos="429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распространение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8F7A7E" w14:paraId="7B2A152B" w14:textId="77777777">
        <w:trPr>
          <w:trHeight w:val="275"/>
        </w:trPr>
        <w:tc>
          <w:tcPr>
            <w:tcW w:w="15619" w:type="dxa"/>
            <w:gridSpan w:val="5"/>
            <w:tcBorders>
              <w:bottom w:val="single" w:sz="6" w:space="0" w:color="000000"/>
            </w:tcBorders>
          </w:tcPr>
          <w:p w14:paraId="330C551D" w14:textId="77777777" w:rsidR="008F7A7E" w:rsidRDefault="004D7B61">
            <w:pPr>
              <w:pStyle w:val="TableParagraph"/>
              <w:spacing w:line="255" w:lineRule="exact"/>
              <w:ind w:left="4496" w:right="4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ИНФОРМАЦИОННО-МЕТОДИЧЕСКОЕ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F7A7E" w14:paraId="7F18FF41" w14:textId="77777777">
        <w:trPr>
          <w:trHeight w:val="1099"/>
        </w:trPr>
        <w:tc>
          <w:tcPr>
            <w:tcW w:w="674" w:type="dxa"/>
            <w:tcBorders>
              <w:top w:val="single" w:sz="6" w:space="0" w:color="000000"/>
            </w:tcBorders>
          </w:tcPr>
          <w:p w14:paraId="187B1872" w14:textId="77777777" w:rsidR="008F7A7E" w:rsidRDefault="004D7B61">
            <w:pPr>
              <w:pStyle w:val="TableParagraph"/>
              <w:spacing w:line="263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  <w:tcBorders>
              <w:top w:val="single" w:sz="6" w:space="0" w:color="000000"/>
            </w:tcBorders>
          </w:tcPr>
          <w:p w14:paraId="456590C6" w14:textId="77777777" w:rsidR="008F7A7E" w:rsidRDefault="004D7B61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по </w:t>
            </w:r>
            <w:proofErr w:type="spellStart"/>
            <w:r>
              <w:rPr>
                <w:sz w:val="24"/>
              </w:rPr>
              <w:t>вопросамвнедрения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38" w:type="dxa"/>
            <w:tcBorders>
              <w:top w:val="single" w:sz="6" w:space="0" w:color="000000"/>
            </w:tcBorders>
          </w:tcPr>
          <w:p w14:paraId="646FE115" w14:textId="77777777" w:rsidR="008F7A7E" w:rsidRDefault="004D7B61">
            <w:pPr>
              <w:pStyle w:val="TableParagraph"/>
              <w:ind w:left="624" w:right="601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2022-2023,</w:t>
            </w:r>
          </w:p>
          <w:p w14:paraId="331AC4B6" w14:textId="77777777" w:rsidR="008F7A7E" w:rsidRDefault="004D7B61">
            <w:pPr>
              <w:pStyle w:val="TableParagraph"/>
              <w:spacing w:line="273" w:lineRule="exact"/>
              <w:ind w:left="391" w:right="369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14:paraId="24F94B0B" w14:textId="77777777" w:rsidR="008F7A7E" w:rsidRDefault="004D7B61">
            <w:pPr>
              <w:pStyle w:val="TableParagraph"/>
              <w:spacing w:line="263" w:lineRule="exact"/>
              <w:ind w:left="391" w:right="37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  <w:tcBorders>
              <w:top w:val="single" w:sz="6" w:space="0" w:color="000000"/>
            </w:tcBorders>
          </w:tcPr>
          <w:p w14:paraId="0AC09F12" w14:textId="77777777" w:rsidR="008F7A7E" w:rsidRDefault="004D7B61">
            <w:pPr>
              <w:pStyle w:val="TableParagraph"/>
              <w:spacing w:line="232" w:lineRule="auto"/>
              <w:ind w:left="278" w:right="2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5019" w:type="dxa"/>
            <w:tcBorders>
              <w:top w:val="single" w:sz="6" w:space="0" w:color="000000"/>
            </w:tcBorders>
          </w:tcPr>
          <w:p w14:paraId="1AA32040" w14:textId="77777777" w:rsidR="008F7A7E" w:rsidRDefault="004D7B6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8F7A7E" w14:paraId="4FD380F4" w14:textId="77777777">
        <w:trPr>
          <w:trHeight w:val="275"/>
        </w:trPr>
        <w:tc>
          <w:tcPr>
            <w:tcW w:w="15619" w:type="dxa"/>
            <w:gridSpan w:val="5"/>
          </w:tcPr>
          <w:p w14:paraId="7D054FCE" w14:textId="77777777" w:rsidR="008F7A7E" w:rsidRDefault="004D7B61">
            <w:pPr>
              <w:pStyle w:val="TableParagraph"/>
              <w:spacing w:line="256" w:lineRule="exact"/>
              <w:ind w:left="4496" w:right="4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F7A7E" w14:paraId="6F782CE3" w14:textId="77777777">
        <w:trPr>
          <w:trHeight w:val="827"/>
        </w:trPr>
        <w:tc>
          <w:tcPr>
            <w:tcW w:w="674" w:type="dxa"/>
          </w:tcPr>
          <w:p w14:paraId="0006F8DF" w14:textId="77777777" w:rsidR="008F7A7E" w:rsidRDefault="004D7B61">
            <w:pPr>
              <w:pStyle w:val="TableParagraph"/>
              <w:spacing w:line="268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14:paraId="26862987" w14:textId="77777777" w:rsidR="008F7A7E" w:rsidRDefault="004D7B61">
            <w:pPr>
              <w:pStyle w:val="TableParagraph"/>
              <w:tabs>
                <w:tab w:val="left" w:pos="1068"/>
                <w:tab w:val="left" w:pos="2746"/>
                <w:tab w:val="left" w:pos="3881"/>
                <w:tab w:val="left" w:pos="5012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оснащенности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3F3E176" w14:textId="77777777" w:rsidR="008F7A7E" w:rsidRDefault="004D7B6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38" w:type="dxa"/>
          </w:tcPr>
          <w:p w14:paraId="3E1D1C92" w14:textId="77777777" w:rsidR="008F7A7E" w:rsidRDefault="004D7B61">
            <w:pPr>
              <w:pStyle w:val="TableParagraph"/>
              <w:ind w:left="557" w:right="536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</w:tcPr>
          <w:p w14:paraId="7DDDE96C" w14:textId="77777777" w:rsidR="008F7A7E" w:rsidRDefault="004D7B6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</w:p>
        </w:tc>
        <w:tc>
          <w:tcPr>
            <w:tcW w:w="5019" w:type="dxa"/>
          </w:tcPr>
          <w:p w14:paraId="4550D303" w14:textId="77777777" w:rsidR="008F7A7E" w:rsidRDefault="004D7B61">
            <w:pPr>
              <w:pStyle w:val="TableParagraph"/>
              <w:tabs>
                <w:tab w:val="left" w:pos="1963"/>
                <w:tab w:val="left" w:pos="2945"/>
                <w:tab w:val="left" w:pos="3497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заявок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14:paraId="48BC00D1" w14:textId="77777777" w:rsidR="008F7A7E" w:rsidRDefault="004D7B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8F7A7E" w14:paraId="119C3BB9" w14:textId="77777777">
        <w:trPr>
          <w:trHeight w:val="554"/>
        </w:trPr>
        <w:tc>
          <w:tcPr>
            <w:tcW w:w="674" w:type="dxa"/>
          </w:tcPr>
          <w:p w14:paraId="705EEDEF" w14:textId="77777777" w:rsidR="008F7A7E" w:rsidRDefault="004D7B61">
            <w:pPr>
              <w:pStyle w:val="TableParagraph"/>
              <w:spacing w:line="268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14:paraId="04DAD234" w14:textId="77777777" w:rsidR="008F7A7E" w:rsidRDefault="004D7B61">
            <w:pPr>
              <w:pStyle w:val="TableParagraph"/>
              <w:tabs>
                <w:tab w:val="left" w:pos="1606"/>
                <w:tab w:val="left" w:pos="2954"/>
                <w:tab w:val="left" w:pos="4010"/>
                <w:tab w:val="left" w:pos="502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  <w:t>каждого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к</w:t>
            </w:r>
          </w:p>
          <w:p w14:paraId="59BEC96A" w14:textId="77777777" w:rsidR="008F7A7E" w:rsidRDefault="004D7B6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38" w:type="dxa"/>
          </w:tcPr>
          <w:p w14:paraId="0741CE03" w14:textId="77777777" w:rsidR="008F7A7E" w:rsidRDefault="004D7B61">
            <w:pPr>
              <w:pStyle w:val="TableParagraph"/>
              <w:spacing w:line="268" w:lineRule="exact"/>
              <w:ind w:left="55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14:paraId="02890F27" w14:textId="77777777" w:rsidR="008F7A7E" w:rsidRDefault="004D7B61">
            <w:pPr>
              <w:pStyle w:val="TableParagraph"/>
              <w:spacing w:line="266" w:lineRule="exact"/>
              <w:ind w:left="557"/>
              <w:rPr>
                <w:sz w:val="24"/>
              </w:rPr>
            </w:pPr>
            <w:r>
              <w:rPr>
                <w:sz w:val="24"/>
              </w:rPr>
              <w:t>20223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</w:tcPr>
          <w:p w14:paraId="5F16F846" w14:textId="77777777" w:rsidR="008F7A7E" w:rsidRDefault="004D7B61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5019" w:type="dxa"/>
          </w:tcPr>
          <w:p w14:paraId="0F3F7C9D" w14:textId="77777777" w:rsidR="008F7A7E" w:rsidRDefault="004D7B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14:paraId="31ABF3E3" w14:textId="77777777" w:rsidR="00217B08" w:rsidRDefault="00217B08"/>
    <w:sectPr w:rsidR="00217B08">
      <w:pgSz w:w="16850" w:h="11920" w:orient="landscape"/>
      <w:pgMar w:top="320" w:right="7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7E"/>
    <w:rsid w:val="00217B08"/>
    <w:rsid w:val="004D7B61"/>
    <w:rsid w:val="004E2E2D"/>
    <w:rsid w:val="0062793B"/>
    <w:rsid w:val="008303D9"/>
    <w:rsid w:val="008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D6F6"/>
  <w15:docId w15:val="{EC99DBB3-A1DF-44D0-A827-E23272C1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2023-10-20T14:32:00Z</dcterms:created>
  <dcterms:modified xsi:type="dcterms:W3CDTF">2023-10-20T14:32:00Z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